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CF01" w14:textId="77777777" w:rsidR="00D342F8" w:rsidRDefault="00415A66">
      <w:r>
        <w:t>Opdracht 1:</w:t>
      </w:r>
      <w:r w:rsidR="001772C5">
        <w:t xml:space="preserve"> Name of Fame</w:t>
      </w:r>
    </w:p>
    <w:p w14:paraId="7B50CF02" w14:textId="77777777" w:rsidR="00415A66" w:rsidRDefault="00415A66"/>
    <w:p w14:paraId="7B50CF03" w14:textId="77777777" w:rsidR="00415A66" w:rsidRDefault="00415A66">
      <w:r>
        <w:t xml:space="preserve">Jullie zijn een net gestart planologisch adviesbureau. Planologie is een belangrijk onderwerp binnen de </w:t>
      </w:r>
      <w:r w:rsidR="00223B17">
        <w:t>geografie</w:t>
      </w:r>
      <w:r>
        <w:t>. Het betekent ongeveer het</w:t>
      </w:r>
      <w:r w:rsidR="00223B17">
        <w:t xml:space="preserve"> </w:t>
      </w:r>
      <w:r>
        <w:t>volgende: het inrichten van gebieden waarbij rekening wordt gehouden met de bewoners, nat</w:t>
      </w:r>
      <w:r w:rsidR="00223B17">
        <w:t xml:space="preserve">uur, recreatie, infrastructuur en </w:t>
      </w:r>
      <w:r>
        <w:t>bedrijvigheid van het gebied.</w:t>
      </w:r>
    </w:p>
    <w:p w14:paraId="7B50CF04" w14:textId="77777777" w:rsidR="00415A66" w:rsidRDefault="001772C5"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7B50CF29" wp14:editId="7B50CF2A">
            <wp:simplePos x="0" y="0"/>
            <wp:positionH relativeFrom="column">
              <wp:posOffset>4910455</wp:posOffset>
            </wp:positionH>
            <wp:positionV relativeFrom="paragraph">
              <wp:posOffset>58420</wp:posOffset>
            </wp:positionV>
            <wp:extent cx="1104900" cy="913130"/>
            <wp:effectExtent l="0" t="0" r="0" b="0"/>
            <wp:wrapSquare wrapText="bothSides"/>
            <wp:docPr id="1" name="Afbeelding 1" descr="http://www.bezichtig.nu/img/custom/kvk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zichtig.nu/img/custom/kvk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0CF05" w14:textId="77777777" w:rsidR="00223B17" w:rsidRDefault="00223B17" w:rsidP="00223B17">
      <w:r>
        <w:t>Jullie moeten nu als eerst een naam gaan bedenken die past bij jullie bedrijf.</w:t>
      </w:r>
      <w:r w:rsidR="001772C5">
        <w:t xml:space="preserve"> Dit omdat jullie geregistreerd moeten gaan worden bij de kamer van koophandel. </w:t>
      </w:r>
      <w:r>
        <w:t xml:space="preserve"> Zorg dat deze goed past bij een planologisch adviesbureau.</w:t>
      </w:r>
    </w:p>
    <w:p w14:paraId="7B50CF06" w14:textId="77777777" w:rsidR="009A0FA5" w:rsidRDefault="009A0FA5" w:rsidP="00223B17"/>
    <w:p w14:paraId="7B50CF07" w14:textId="77777777" w:rsidR="009A0FA5" w:rsidRDefault="009A0FA5" w:rsidP="00223B17">
      <w:r>
        <w:t>Skills:</w:t>
      </w:r>
    </w:p>
    <w:p w14:paraId="7B50CF08" w14:textId="77777777" w:rsidR="009A0FA5" w:rsidRDefault="009A0FA5" w:rsidP="00223B17"/>
    <w:p w14:paraId="7B50CF09" w14:textId="77777777" w:rsidR="009A0FA5" w:rsidRDefault="009A0FA5" w:rsidP="009A0FA5">
      <w:pPr>
        <w:pStyle w:val="Lijstalinea"/>
        <w:numPr>
          <w:ilvl w:val="0"/>
          <w:numId w:val="1"/>
        </w:numPr>
      </w:pPr>
      <w:proofErr w:type="spellStart"/>
      <w:r>
        <w:t>Creativity</w:t>
      </w:r>
      <w:proofErr w:type="spellEnd"/>
    </w:p>
    <w:p w14:paraId="7B50CF0A" w14:textId="77777777" w:rsidR="009A0FA5" w:rsidRDefault="009A0FA5" w:rsidP="009A0FA5">
      <w:pPr>
        <w:pStyle w:val="Lijstalinea"/>
        <w:numPr>
          <w:ilvl w:val="0"/>
          <w:numId w:val="1"/>
        </w:numPr>
      </w:pPr>
      <w:proofErr w:type="spellStart"/>
      <w:r>
        <w:t>Professionality</w:t>
      </w:r>
      <w:proofErr w:type="spellEnd"/>
    </w:p>
    <w:p w14:paraId="7B50CF0B" w14:textId="77777777" w:rsidR="00223B17" w:rsidRDefault="00223B17" w:rsidP="00223B17"/>
    <w:p w14:paraId="7B50CF0C" w14:textId="77777777" w:rsidR="00223B17" w:rsidRDefault="00223B17" w:rsidP="00223B17"/>
    <w:p w14:paraId="7B50CF0D" w14:textId="77777777" w:rsidR="00223B17" w:rsidRDefault="00223B17" w:rsidP="00223B17">
      <w:r>
        <w:t>Naam bedrijf:………………………………………………………………………………….</w:t>
      </w:r>
    </w:p>
    <w:p w14:paraId="7B50CF0E" w14:textId="77777777" w:rsidR="00223B17" w:rsidRDefault="00223B17"/>
    <w:p w14:paraId="7B50CF0F" w14:textId="77777777" w:rsidR="00223B17" w:rsidRDefault="00223B17"/>
    <w:p w14:paraId="7B50CF10" w14:textId="77777777" w:rsidR="00415A66" w:rsidRDefault="00223B17">
      <w:r>
        <w:t>Jullie mogen vervolgens</w:t>
      </w:r>
      <w:r w:rsidR="00415A66">
        <w:t xml:space="preserve"> een slogan gaan bedenken die past bij jullie bedrijf. Zorg dat deze goed past bij een planologisch adviesbureau en kort en bondig is.</w:t>
      </w:r>
    </w:p>
    <w:p w14:paraId="7B50CF11" w14:textId="77777777" w:rsidR="00415A66" w:rsidRDefault="00415A66"/>
    <w:p w14:paraId="7B50CF12" w14:textId="77777777" w:rsidR="00415A66" w:rsidRDefault="00415A66"/>
    <w:p w14:paraId="7B50CF13" w14:textId="77777777" w:rsidR="00415A66" w:rsidRDefault="00415A66">
      <w:r>
        <w:t>Onze slogan is:</w:t>
      </w:r>
    </w:p>
    <w:p w14:paraId="7B50CF14" w14:textId="77777777" w:rsidR="00415A66" w:rsidRDefault="00415A66"/>
    <w:p w14:paraId="7B50CF15" w14:textId="77777777" w:rsidR="00415A66" w:rsidRDefault="00415A66"/>
    <w:p w14:paraId="7B50CF16" w14:textId="77777777" w:rsidR="00415A66" w:rsidRDefault="00415A66">
      <w:r>
        <w:t>………………………………………………………………………………………………….</w:t>
      </w:r>
    </w:p>
    <w:p w14:paraId="7B50CF17" w14:textId="77777777" w:rsidR="00415A66" w:rsidRDefault="00415A66"/>
    <w:p w14:paraId="7B50CF18" w14:textId="77777777" w:rsidR="00415A66" w:rsidRDefault="00223B17">
      <w:r>
        <w:t>Daarnaast mogen jullie</w:t>
      </w:r>
      <w:r w:rsidR="00415A66">
        <w:t xml:space="preserve"> een logo bedenken dat past bij jullie bedrijf. Zorg ook hier dat deze goed past bij een planologisch adviesbureau en eenvoudig is.</w:t>
      </w:r>
    </w:p>
    <w:p w14:paraId="7B50CF19" w14:textId="77777777" w:rsidR="00415A66" w:rsidRDefault="00415A66"/>
    <w:p w14:paraId="7B50CF1A" w14:textId="77777777" w:rsidR="00415A66" w:rsidRDefault="00415A66"/>
    <w:p w14:paraId="7B50CF1B" w14:textId="77777777" w:rsidR="00415A66" w:rsidRDefault="00223B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0CF2B" wp14:editId="7B50CF2C">
                <wp:simplePos x="0" y="0"/>
                <wp:positionH relativeFrom="column">
                  <wp:posOffset>1642745</wp:posOffset>
                </wp:positionH>
                <wp:positionV relativeFrom="paragraph">
                  <wp:posOffset>140335</wp:posOffset>
                </wp:positionV>
                <wp:extent cx="2374265" cy="1403985"/>
                <wp:effectExtent l="0" t="0" r="19685" b="1016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CF2D" w14:textId="77777777" w:rsidR="00223B17" w:rsidRDefault="00223B17"/>
                          <w:p w14:paraId="7B50CF2E" w14:textId="77777777" w:rsidR="00223B17" w:rsidRDefault="00223B17"/>
                          <w:p w14:paraId="7B50CF2F" w14:textId="77777777" w:rsidR="00223B17" w:rsidRDefault="00223B17"/>
                          <w:p w14:paraId="7B50CF30" w14:textId="77777777" w:rsidR="00223B17" w:rsidRDefault="00223B17"/>
                          <w:p w14:paraId="7B50CF31" w14:textId="77777777" w:rsidR="00223B17" w:rsidRDefault="00223B17"/>
                          <w:p w14:paraId="7B50CF32" w14:textId="77777777" w:rsidR="00223B17" w:rsidRDefault="00223B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0CF2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9.35pt;margin-top:11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">
                <v:textbox style="mso-fit-shape-to-text:t">
                  <w:txbxContent>
                    <w:p w14:paraId="7B50CF2D" w14:textId="77777777" w:rsidR="00223B17" w:rsidRDefault="00223B17"/>
                    <w:p w14:paraId="7B50CF2E" w14:textId="77777777" w:rsidR="00223B17" w:rsidRDefault="00223B17"/>
                    <w:p w14:paraId="7B50CF2F" w14:textId="77777777" w:rsidR="00223B17" w:rsidRDefault="00223B17"/>
                    <w:p w14:paraId="7B50CF30" w14:textId="77777777" w:rsidR="00223B17" w:rsidRDefault="00223B17"/>
                    <w:p w14:paraId="7B50CF31" w14:textId="77777777" w:rsidR="00223B17" w:rsidRDefault="00223B17"/>
                    <w:p w14:paraId="7B50CF32" w14:textId="77777777" w:rsidR="00223B17" w:rsidRDefault="00223B17"/>
                  </w:txbxContent>
                </v:textbox>
              </v:shape>
            </w:pict>
          </mc:Fallback>
        </mc:AlternateContent>
      </w:r>
      <w:r w:rsidR="00415A66">
        <w:t>Ons logo is:</w:t>
      </w:r>
    </w:p>
    <w:p w14:paraId="7B50CF1C" w14:textId="77777777" w:rsidR="00415A66" w:rsidRDefault="00415A66"/>
    <w:p w14:paraId="7B50CF1D" w14:textId="77777777" w:rsidR="00223B17" w:rsidRDefault="00223B17"/>
    <w:p w14:paraId="7B50CF1E" w14:textId="77777777" w:rsidR="00223B17" w:rsidRDefault="00223B17"/>
    <w:p w14:paraId="7B50CF1F" w14:textId="77777777" w:rsidR="00223B17" w:rsidRDefault="00223B17"/>
    <w:p w14:paraId="7B50CF20" w14:textId="77777777" w:rsidR="00223B17" w:rsidRDefault="00223B17"/>
    <w:p w14:paraId="7B50CF21" w14:textId="77777777" w:rsidR="00223B17" w:rsidRDefault="00223B17"/>
    <w:p w14:paraId="7B50CF22" w14:textId="77777777" w:rsidR="00223B17" w:rsidRDefault="00223B17"/>
    <w:p w14:paraId="7B50CF23" w14:textId="77777777" w:rsidR="00223B17" w:rsidRDefault="00223B17"/>
    <w:p w14:paraId="7B50CF24" w14:textId="77777777" w:rsidR="00223B17" w:rsidRDefault="00223B17">
      <w:r>
        <w:t>Werk jullie naam, slogan en logo op een aantrekkelijke manier uit op een A4-papier en plak deze op de voorkant van jullie map met plakband. Zorg ook dat jullie namen op dit A4 vermeld komen te staan.</w:t>
      </w:r>
    </w:p>
    <w:p w14:paraId="7B50CF25" w14:textId="77777777" w:rsidR="00223B17" w:rsidRDefault="00223B17"/>
    <w:p w14:paraId="7B50CF26" w14:textId="77777777" w:rsidR="00223B17" w:rsidRDefault="00223B17"/>
    <w:p w14:paraId="7B50CF27" w14:textId="77777777" w:rsidR="00223B17" w:rsidRDefault="009310B4">
      <w:r>
        <w:t>Salaris: 2 munten</w:t>
      </w:r>
    </w:p>
    <w:p w14:paraId="7B50CF28" w14:textId="77777777" w:rsidR="00415A66" w:rsidRDefault="00415A66"/>
    <w:sectPr w:rsidR="0041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8105E"/>
    <w:multiLevelType w:val="hybridMultilevel"/>
    <w:tmpl w:val="F198025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66"/>
    <w:rsid w:val="001772C5"/>
    <w:rsid w:val="00223B17"/>
    <w:rsid w:val="002D3F6D"/>
    <w:rsid w:val="00415A66"/>
    <w:rsid w:val="007C4F42"/>
    <w:rsid w:val="009310B4"/>
    <w:rsid w:val="009A0FA5"/>
    <w:rsid w:val="00BB39B0"/>
    <w:rsid w:val="00D342F8"/>
    <w:rsid w:val="00E8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0CF01"/>
  <w15:docId w15:val="{F0354ED5-C04B-49FA-93A5-1AF16F78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23B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23B1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A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nl/url?sa=i&amp;rct=j&amp;q=&amp;esrc=s&amp;source=images&amp;cd=&amp;cad=rja&amp;uact=8&amp;ved=0CAcQjRxqFQoTCLzQx8i--8gCFWO8cgodW84DaQ&amp;url=http://www.bezichtig.nu/kamer-van-koophandel.html&amp;psig=AFQjCNE8ONFyrPzMCf6oqMNyNA-UCx9OIQ&amp;ust=14468886914481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Chr. College Groevenbeek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Beek, J. van de</cp:lastModifiedBy>
  <cp:revision>4</cp:revision>
  <cp:lastPrinted>2016-12-21T10:27:00Z</cp:lastPrinted>
  <dcterms:created xsi:type="dcterms:W3CDTF">2015-11-06T09:34:00Z</dcterms:created>
  <dcterms:modified xsi:type="dcterms:W3CDTF">2022-01-19T11:13:00Z</dcterms:modified>
</cp:coreProperties>
</file>